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3640E1A" w:rsidR="00C76D75" w:rsidRPr="001527E1" w:rsidRDefault="00042D96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42D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t>Радно место за билатералну сарадњу</w:t>
            </w:r>
            <w:r w:rsidRPr="00042D9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, у звању самостални саветник, </w:t>
            </w:r>
            <w:r w:rsidRPr="00042D9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Група за билатералну сарадњу</w:t>
            </w:r>
            <w:r w:rsidRPr="00042D9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, Сектор за међународну сарадњу и европске интеграције</w:t>
            </w:r>
            <w:r w:rsidRPr="00042D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>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51035F9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самостални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 xml:space="preserve">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11C7F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C7F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119494FA" w:rsidR="00FD7AAB" w:rsidRPr="001527E1" w:rsidRDefault="00FD7AA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E8650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E8650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E8650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59D69B5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42D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E8650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E8650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E8650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E8650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E8650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E865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E8650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E8650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E8650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6883" w14:textId="77777777" w:rsidR="00E86504" w:rsidRDefault="00E86504" w:rsidP="004F1DE5">
      <w:pPr>
        <w:spacing w:after="0" w:line="240" w:lineRule="auto"/>
      </w:pPr>
      <w:r>
        <w:separator/>
      </w:r>
    </w:p>
  </w:endnote>
  <w:endnote w:type="continuationSeparator" w:id="0">
    <w:p w14:paraId="066F70BD" w14:textId="77777777" w:rsidR="00E86504" w:rsidRDefault="00E8650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BE14" w14:textId="77777777" w:rsidR="00E86504" w:rsidRDefault="00E86504" w:rsidP="004F1DE5">
      <w:pPr>
        <w:spacing w:after="0" w:line="240" w:lineRule="auto"/>
      </w:pPr>
      <w:r>
        <w:separator/>
      </w:r>
    </w:p>
  </w:footnote>
  <w:footnote w:type="continuationSeparator" w:id="0">
    <w:p w14:paraId="530C4C23" w14:textId="77777777" w:rsidR="00E86504" w:rsidRDefault="00E8650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2D96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595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E8650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2</cp:revision>
  <cp:lastPrinted>2021-06-15T08:12:00Z</cp:lastPrinted>
  <dcterms:created xsi:type="dcterms:W3CDTF">2025-10-30T09:39:00Z</dcterms:created>
  <dcterms:modified xsi:type="dcterms:W3CDTF">2025-10-30T09:39:00Z</dcterms:modified>
</cp:coreProperties>
</file>